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3F" w:rsidRPr="00664E9B" w:rsidRDefault="0038213F">
      <w:pPr>
        <w:pStyle w:val="Jalus"/>
      </w:pPr>
    </w:p>
    <w:p w:rsidR="0038213F" w:rsidRPr="00664E9B" w:rsidRDefault="0038213F">
      <w:pPr>
        <w:pStyle w:val="Jalus"/>
      </w:pPr>
    </w:p>
    <w:p w:rsidR="0038213F" w:rsidRPr="00664E9B" w:rsidRDefault="0038213F">
      <w:pPr>
        <w:pStyle w:val="Pealkiri1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38213F" w:rsidRPr="00664E9B">
        <w:trPr>
          <w:cantSplit/>
          <w:trHeight w:val="1020"/>
        </w:trPr>
        <w:tc>
          <w:tcPr>
            <w:tcW w:w="9525" w:type="dxa"/>
            <w:tcBorders>
              <w:bottom w:val="nil"/>
            </w:tcBorders>
          </w:tcPr>
          <w:p w:rsidR="0038213F" w:rsidRPr="00664E9B" w:rsidRDefault="001D417E">
            <w:pPr>
              <w:pStyle w:val="Pealkiri4"/>
              <w:framePr w:w="9526" w:h="1474" w:wrap="notBeside" w:x="1552" w:y="2345"/>
              <w:rPr>
                <w:rFonts w:ascii="Times New Roman" w:hAnsi="Times New Roman" w:cs="Times New Roman"/>
              </w:rPr>
            </w:pPr>
            <w:r w:rsidRPr="00664E9B">
              <w:rPr>
                <w:rFonts w:ascii="Times New Roman" w:hAnsi="Times New Roman" w:cs="Times New Roman"/>
              </w:rPr>
              <w:t>RMK METSAPARANDUSTALITUSE JUHATAJA</w:t>
            </w:r>
          </w:p>
          <w:p w:rsidR="0038213F" w:rsidRPr="00664E9B" w:rsidRDefault="0038213F">
            <w:pPr>
              <w:pStyle w:val="Pealkiri4"/>
              <w:framePr w:w="9526" w:h="1474" w:wrap="notBeside" w:x="1552" w:y="2345"/>
              <w:rPr>
                <w:rFonts w:ascii="Times New Roman" w:hAnsi="Times New Roman" w:cs="Times New Roman"/>
              </w:rPr>
            </w:pPr>
            <w:r w:rsidRPr="00664E9B">
              <w:rPr>
                <w:rFonts w:ascii="Times New Roman" w:hAnsi="Times New Roman" w:cs="Times New Roman"/>
              </w:rPr>
              <w:t>KÄSKKIRI</w:t>
            </w:r>
          </w:p>
          <w:p w:rsidR="0038213F" w:rsidRPr="00664E9B" w:rsidRDefault="0038213F">
            <w:pPr>
              <w:framePr w:w="9526" w:h="1474" w:wrap="notBeside" w:vAnchor="page" w:hAnchor="page" w:x="1552" w:y="2345"/>
            </w:pPr>
          </w:p>
          <w:p w:rsidR="0038213F" w:rsidRPr="00664E9B" w:rsidRDefault="007113F0">
            <w:pPr>
              <w:framePr w:w="9526" w:h="1474" w:wrap="notBeside" w:vAnchor="page" w:hAnchor="page" w:x="1552" w:y="2345"/>
              <w:tabs>
                <w:tab w:val="left" w:pos="5216"/>
              </w:tabs>
            </w:pPr>
            <w:r>
              <w:t>Kose küla</w:t>
            </w:r>
            <w:r>
              <w:tab/>
              <w:t xml:space="preserve">                    </w:t>
            </w:r>
            <w:r w:rsidR="004F3588">
              <w:t>30</w:t>
            </w:r>
            <w:r w:rsidR="00463DCD">
              <w:t xml:space="preserve">. </w:t>
            </w:r>
            <w:r w:rsidR="004F3588">
              <w:t>oktoo</w:t>
            </w:r>
            <w:r w:rsidR="00282DE0">
              <w:t>ber</w:t>
            </w:r>
            <w:r w:rsidR="000F49C6" w:rsidRPr="00664E9B">
              <w:t xml:space="preserve"> 20</w:t>
            </w:r>
            <w:r w:rsidR="000A39E1">
              <w:t>1</w:t>
            </w:r>
            <w:r>
              <w:t>2</w:t>
            </w:r>
            <w:r w:rsidR="0038213F" w:rsidRPr="00664E9B">
              <w:t xml:space="preserve"> nr </w:t>
            </w:r>
            <w:r w:rsidR="00C55EC2" w:rsidRPr="00664E9B">
              <w:t>1-5/</w:t>
            </w:r>
            <w:r w:rsidR="00282DE0">
              <w:t>3</w:t>
            </w:r>
          </w:p>
          <w:p w:rsidR="0038213F" w:rsidRPr="00664E9B" w:rsidRDefault="0038213F">
            <w:pPr>
              <w:framePr w:w="9526" w:h="1474" w:wrap="notBeside" w:vAnchor="page" w:hAnchor="page" w:x="1552" w:y="2345"/>
              <w:tabs>
                <w:tab w:val="left" w:pos="5216"/>
              </w:tabs>
            </w:pPr>
          </w:p>
        </w:tc>
      </w:tr>
    </w:tbl>
    <w:p w:rsidR="0038213F" w:rsidRPr="00664E9B" w:rsidRDefault="0038213F">
      <w:pPr>
        <w:framePr w:w="9526" w:h="1474" w:wrap="notBeside" w:vAnchor="page" w:hAnchor="page" w:x="1552" w:y="2345"/>
        <w:rPr>
          <w:sz w:val="12"/>
        </w:rPr>
      </w:pPr>
    </w:p>
    <w:p w:rsidR="0038213F" w:rsidRPr="00664E9B" w:rsidRDefault="0038213F">
      <w:pPr>
        <w:pStyle w:val="Pealkiri1"/>
      </w:pPr>
    </w:p>
    <w:p w:rsidR="0038213F" w:rsidRPr="00664E9B" w:rsidRDefault="0038213F"/>
    <w:p w:rsidR="0038213F" w:rsidRPr="00664E9B" w:rsidRDefault="0038213F"/>
    <w:p w:rsidR="0038213F" w:rsidRPr="00664E9B" w:rsidRDefault="0038213F"/>
    <w:p w:rsidR="00282DE0" w:rsidRPr="00282DE0" w:rsidRDefault="00332F2E" w:rsidP="00282DE0">
      <w:pPr>
        <w:pStyle w:val="Pealkiri1"/>
      </w:pPr>
      <w:r w:rsidRPr="00282DE0">
        <w:rPr>
          <w:noProof/>
          <w:szCs w:val="24"/>
        </w:rPr>
        <w:t xml:space="preserve">RMK </w:t>
      </w:r>
      <w:r w:rsidR="000A39E1" w:rsidRPr="00282DE0">
        <w:rPr>
          <w:noProof/>
          <w:szCs w:val="24"/>
        </w:rPr>
        <w:t>m</w:t>
      </w:r>
      <w:r w:rsidR="00C55EC2" w:rsidRPr="00282DE0">
        <w:rPr>
          <w:noProof/>
          <w:szCs w:val="24"/>
        </w:rPr>
        <w:t>etsaparand</w:t>
      </w:r>
      <w:r w:rsidRPr="00282DE0">
        <w:rPr>
          <w:noProof/>
          <w:szCs w:val="24"/>
        </w:rPr>
        <w:t xml:space="preserve">ustalituse valduses </w:t>
      </w:r>
      <w:r w:rsidR="00282DE0" w:rsidRPr="00282DE0">
        <w:t>olevate varude</w:t>
      </w:r>
      <w:r w:rsidR="00282DE0">
        <w:t xml:space="preserve"> </w:t>
      </w:r>
      <w:r w:rsidR="00282DE0" w:rsidRPr="00282DE0">
        <w:t>(tooraine ja materjal)</w:t>
      </w:r>
    </w:p>
    <w:p w:rsidR="0038213F" w:rsidRPr="00463DCD" w:rsidRDefault="00282DE0" w:rsidP="00282DE0">
      <w:pPr>
        <w:rPr>
          <w:b/>
          <w:szCs w:val="24"/>
        </w:rPr>
      </w:pPr>
      <w:r w:rsidRPr="00282DE0">
        <w:rPr>
          <w:b/>
        </w:rPr>
        <w:t>201</w:t>
      </w:r>
      <w:r w:rsidR="007113F0">
        <w:rPr>
          <w:b/>
        </w:rPr>
        <w:t>2</w:t>
      </w:r>
      <w:r w:rsidRPr="00282DE0">
        <w:rPr>
          <w:b/>
        </w:rPr>
        <w:t>. aasta inventuuri läbiviimine</w:t>
      </w:r>
      <w:r w:rsidR="00332F2E" w:rsidRPr="00463DCD">
        <w:rPr>
          <w:b/>
          <w:noProof/>
          <w:szCs w:val="24"/>
        </w:rPr>
        <w:t xml:space="preserve">. </w:t>
      </w:r>
    </w:p>
    <w:p w:rsidR="0038213F" w:rsidRPr="00463DCD" w:rsidRDefault="0038213F">
      <w:pPr>
        <w:rPr>
          <w:szCs w:val="24"/>
        </w:rPr>
      </w:pPr>
    </w:p>
    <w:p w:rsidR="0038213F" w:rsidRPr="00463DCD" w:rsidRDefault="0038213F">
      <w:pPr>
        <w:rPr>
          <w:szCs w:val="24"/>
        </w:rPr>
      </w:pPr>
    </w:p>
    <w:p w:rsidR="0038213F" w:rsidRPr="00463DCD" w:rsidRDefault="0038213F">
      <w:pPr>
        <w:rPr>
          <w:szCs w:val="24"/>
        </w:rPr>
      </w:pPr>
    </w:p>
    <w:p w:rsidR="00C55EC2" w:rsidRPr="00463DCD" w:rsidRDefault="0031180A" w:rsidP="00C55EC2">
      <w:pPr>
        <w:jc w:val="both"/>
        <w:rPr>
          <w:szCs w:val="24"/>
        </w:rPr>
      </w:pPr>
      <w:r w:rsidRPr="00463DCD">
        <w:rPr>
          <w:szCs w:val="24"/>
        </w:rPr>
        <w:t>Vastavalt RMK juhatuse 1. juuli 2008.a. otsuse</w:t>
      </w:r>
      <w:r w:rsidR="00CA5564">
        <w:rPr>
          <w:szCs w:val="24"/>
        </w:rPr>
        <w:t>ga nr 1-32/51  kinnitatud “RMK m</w:t>
      </w:r>
      <w:r w:rsidRPr="00463DCD">
        <w:rPr>
          <w:szCs w:val="24"/>
        </w:rPr>
        <w:t>etsaparandustalituse põhimääruse“ punktile  4.4.11</w:t>
      </w:r>
      <w:r w:rsidR="00664E9B" w:rsidRPr="00463DCD">
        <w:rPr>
          <w:szCs w:val="24"/>
        </w:rPr>
        <w:t xml:space="preserve"> ja Juhatuse esimehe käskkirjale</w:t>
      </w:r>
      <w:r w:rsidRPr="00463DCD">
        <w:rPr>
          <w:szCs w:val="24"/>
        </w:rPr>
        <w:t xml:space="preserve"> </w:t>
      </w:r>
      <w:r w:rsidR="00C4720F">
        <w:rPr>
          <w:szCs w:val="24"/>
        </w:rPr>
        <w:t>10</w:t>
      </w:r>
      <w:r w:rsidR="00306618" w:rsidRPr="00463DCD">
        <w:rPr>
          <w:szCs w:val="24"/>
        </w:rPr>
        <w:t xml:space="preserve">. </w:t>
      </w:r>
      <w:r w:rsidR="00C4720F">
        <w:rPr>
          <w:szCs w:val="24"/>
        </w:rPr>
        <w:t>oktoo</w:t>
      </w:r>
      <w:r w:rsidR="00A67A3A">
        <w:rPr>
          <w:szCs w:val="24"/>
        </w:rPr>
        <w:t>ber 20</w:t>
      </w:r>
      <w:r w:rsidR="00CA5564">
        <w:rPr>
          <w:szCs w:val="24"/>
        </w:rPr>
        <w:t>1</w:t>
      </w:r>
      <w:r w:rsidR="00C4720F">
        <w:rPr>
          <w:szCs w:val="24"/>
        </w:rPr>
        <w:t>2</w:t>
      </w:r>
      <w:r w:rsidR="00306618" w:rsidRPr="00463DCD">
        <w:rPr>
          <w:szCs w:val="24"/>
        </w:rPr>
        <w:t xml:space="preserve">  nr</w:t>
      </w:r>
      <w:r w:rsidR="00664E9B" w:rsidRPr="00463DCD">
        <w:rPr>
          <w:szCs w:val="24"/>
        </w:rPr>
        <w:t>.</w:t>
      </w:r>
      <w:r w:rsidR="00A67A3A">
        <w:rPr>
          <w:szCs w:val="24"/>
        </w:rPr>
        <w:t xml:space="preserve"> 1-5/</w:t>
      </w:r>
      <w:r w:rsidR="007113F0">
        <w:rPr>
          <w:szCs w:val="24"/>
        </w:rPr>
        <w:t>329</w:t>
      </w:r>
      <w:r w:rsidRPr="00463DCD">
        <w:rPr>
          <w:szCs w:val="24"/>
        </w:rPr>
        <w:t xml:space="preserve"> „</w:t>
      </w:r>
      <w:r w:rsidR="007113F0">
        <w:t>RMK valduses olevate varude 2012</w:t>
      </w:r>
      <w:r w:rsidR="00282DE0">
        <w:t>. aasta inventuuri läbiviimine”</w:t>
      </w:r>
      <w:r w:rsidRPr="00463DCD">
        <w:rPr>
          <w:szCs w:val="24"/>
        </w:rPr>
        <w:t>.</w:t>
      </w:r>
    </w:p>
    <w:p w:rsidR="00C55EC2" w:rsidRPr="00463DCD" w:rsidRDefault="00C55EC2" w:rsidP="00C55EC2">
      <w:pPr>
        <w:jc w:val="both"/>
        <w:rPr>
          <w:noProof/>
          <w:szCs w:val="24"/>
        </w:rPr>
      </w:pPr>
    </w:p>
    <w:p w:rsidR="00282DE0" w:rsidRDefault="00282DE0" w:rsidP="00C55EC2">
      <w:pPr>
        <w:jc w:val="both"/>
        <w:rPr>
          <w:szCs w:val="24"/>
        </w:rPr>
      </w:pPr>
      <w:r>
        <w:rPr>
          <w:szCs w:val="24"/>
        </w:rPr>
        <w:t>k ä s i n:</w:t>
      </w:r>
    </w:p>
    <w:p w:rsidR="00282DE0" w:rsidRDefault="00282DE0" w:rsidP="00C55EC2">
      <w:pPr>
        <w:jc w:val="both"/>
        <w:rPr>
          <w:szCs w:val="24"/>
        </w:rPr>
      </w:pPr>
    </w:p>
    <w:p w:rsidR="00282DE0" w:rsidRDefault="00282DE0" w:rsidP="00282DE0">
      <w:pPr>
        <w:pStyle w:val="Kehatekst"/>
        <w:jc w:val="left"/>
      </w:pPr>
      <w:r>
        <w:t xml:space="preserve">Viia läbi RMK </w:t>
      </w:r>
      <w:r w:rsidR="00C4720F">
        <w:rPr>
          <w:noProof/>
        </w:rPr>
        <w:t>metsaparandusta</w:t>
      </w:r>
      <w:r>
        <w:rPr>
          <w:noProof/>
        </w:rPr>
        <w:t>lituse</w:t>
      </w:r>
      <w:r>
        <w:t xml:space="preserve"> varude (tooraine ja materjal)</w:t>
      </w:r>
      <w:r w:rsidRPr="00A46767">
        <w:t xml:space="preserve"> </w:t>
      </w:r>
      <w:r w:rsidR="007113F0">
        <w:t>2012</w:t>
      </w:r>
      <w:r>
        <w:t xml:space="preserve">. aasta inventuur 31. oktoobri </w:t>
      </w:r>
      <w:r w:rsidR="007113F0">
        <w:t>201</w:t>
      </w:r>
      <w:r w:rsidR="00C4720F">
        <w:t>2</w:t>
      </w:r>
      <w:r w:rsidR="007113F0">
        <w:t>.a  seisuga  ajavahemikus 19. november kuni 30</w:t>
      </w:r>
      <w:r>
        <w:t>.</w:t>
      </w:r>
      <w:r w:rsidRPr="001D322C">
        <w:t xml:space="preserve"> </w:t>
      </w:r>
      <w:r w:rsidR="007113F0">
        <w:t>november 2012</w:t>
      </w:r>
      <w:r>
        <w:t>.a.</w:t>
      </w:r>
    </w:p>
    <w:p w:rsidR="00282DE0" w:rsidRDefault="00282DE0" w:rsidP="00C55EC2">
      <w:pPr>
        <w:jc w:val="both"/>
        <w:rPr>
          <w:szCs w:val="24"/>
        </w:rPr>
      </w:pPr>
    </w:p>
    <w:p w:rsidR="00463DCD" w:rsidRPr="00463DCD" w:rsidRDefault="00463DCD" w:rsidP="00C55EC2">
      <w:pPr>
        <w:jc w:val="both"/>
        <w:rPr>
          <w:szCs w:val="24"/>
        </w:rPr>
      </w:pPr>
      <w:r w:rsidRPr="00463DCD">
        <w:rPr>
          <w:szCs w:val="24"/>
        </w:rPr>
        <w:t>m</w:t>
      </w:r>
      <w:r w:rsidR="0031180A" w:rsidRPr="00463DCD">
        <w:rPr>
          <w:szCs w:val="24"/>
        </w:rPr>
        <w:t xml:space="preserve"> o o d u s t a  n  </w:t>
      </w:r>
    </w:p>
    <w:p w:rsidR="00463DCD" w:rsidRPr="00463DCD" w:rsidRDefault="00463DCD" w:rsidP="00C55EC2">
      <w:pPr>
        <w:jc w:val="both"/>
        <w:rPr>
          <w:szCs w:val="24"/>
        </w:rPr>
      </w:pPr>
    </w:p>
    <w:p w:rsidR="0038213F" w:rsidRPr="00463DCD" w:rsidRDefault="000A39E1" w:rsidP="00C55EC2">
      <w:pPr>
        <w:jc w:val="both"/>
        <w:rPr>
          <w:noProof/>
          <w:szCs w:val="24"/>
        </w:rPr>
      </w:pPr>
      <w:r>
        <w:rPr>
          <w:szCs w:val="24"/>
        </w:rPr>
        <w:t>RMK m</w:t>
      </w:r>
      <w:r w:rsidR="0031180A" w:rsidRPr="00463DCD">
        <w:rPr>
          <w:szCs w:val="24"/>
        </w:rPr>
        <w:t xml:space="preserve">etsaparandustalituse </w:t>
      </w:r>
      <w:r w:rsidR="00282DE0">
        <w:t>valduses olevate varude (tooraine ja materjal) inventeerimiseks komisjoni koosseisus:</w:t>
      </w:r>
    </w:p>
    <w:p w:rsidR="0031180A" w:rsidRPr="00463DCD" w:rsidRDefault="0031180A" w:rsidP="00C55EC2">
      <w:pPr>
        <w:jc w:val="both"/>
        <w:rPr>
          <w:noProof/>
          <w:szCs w:val="24"/>
        </w:rPr>
      </w:pPr>
      <w:r w:rsidRPr="00463DCD">
        <w:rPr>
          <w:noProof/>
          <w:szCs w:val="24"/>
        </w:rPr>
        <w:tab/>
      </w:r>
      <w:r w:rsidRPr="00463DCD">
        <w:rPr>
          <w:noProof/>
          <w:szCs w:val="24"/>
        </w:rPr>
        <w:tab/>
      </w:r>
    </w:p>
    <w:p w:rsidR="0031180A" w:rsidRDefault="00664E9B" w:rsidP="0031180A">
      <w:pPr>
        <w:ind w:left="680" w:firstLine="680"/>
        <w:jc w:val="both"/>
        <w:rPr>
          <w:noProof/>
          <w:szCs w:val="24"/>
        </w:rPr>
      </w:pPr>
      <w:r w:rsidRPr="00463DCD">
        <w:rPr>
          <w:noProof/>
          <w:szCs w:val="24"/>
        </w:rPr>
        <w:t>Komisjoni juht:</w:t>
      </w:r>
      <w:r w:rsidR="00282DE0">
        <w:rPr>
          <w:noProof/>
          <w:szCs w:val="24"/>
        </w:rPr>
        <w:t xml:space="preserve"> Margus Reimann</w:t>
      </w:r>
      <w:r w:rsidR="00EF5609">
        <w:rPr>
          <w:noProof/>
          <w:szCs w:val="24"/>
        </w:rPr>
        <w:t>,</w:t>
      </w:r>
      <w:r w:rsidR="00282DE0">
        <w:rPr>
          <w:noProof/>
          <w:szCs w:val="24"/>
        </w:rPr>
        <w:t xml:space="preserve"> juhata</w:t>
      </w:r>
      <w:r w:rsidR="00EF5609" w:rsidRPr="00463DCD">
        <w:rPr>
          <w:noProof/>
          <w:szCs w:val="24"/>
        </w:rPr>
        <w:t>ja</w:t>
      </w:r>
    </w:p>
    <w:p w:rsidR="004F3588" w:rsidRPr="00463DCD" w:rsidRDefault="004F3588" w:rsidP="0031180A">
      <w:pPr>
        <w:ind w:left="680" w:firstLine="680"/>
        <w:jc w:val="both"/>
        <w:rPr>
          <w:noProof/>
          <w:szCs w:val="24"/>
        </w:rPr>
      </w:pPr>
      <w:r w:rsidRPr="00463DCD">
        <w:rPr>
          <w:noProof/>
          <w:szCs w:val="24"/>
        </w:rPr>
        <w:t>Komisjoni</w:t>
      </w:r>
      <w:r>
        <w:rPr>
          <w:noProof/>
          <w:szCs w:val="24"/>
        </w:rPr>
        <w:t xml:space="preserve"> liige:Maie Rummel, metsaparandaja</w:t>
      </w:r>
      <w:bookmarkStart w:id="0" w:name="_GoBack"/>
      <w:bookmarkEnd w:id="0"/>
    </w:p>
    <w:p w:rsidR="0038213F" w:rsidRPr="00463DCD" w:rsidRDefault="00664E9B">
      <w:pPr>
        <w:jc w:val="both"/>
        <w:rPr>
          <w:szCs w:val="24"/>
        </w:rPr>
      </w:pPr>
      <w:r w:rsidRPr="00463DCD">
        <w:rPr>
          <w:noProof/>
          <w:szCs w:val="24"/>
        </w:rPr>
        <w:tab/>
      </w:r>
      <w:r w:rsidRPr="00463DCD">
        <w:rPr>
          <w:noProof/>
          <w:szCs w:val="24"/>
        </w:rPr>
        <w:tab/>
      </w:r>
    </w:p>
    <w:p w:rsidR="0038213F" w:rsidRPr="00463DCD" w:rsidRDefault="0038213F">
      <w:pPr>
        <w:rPr>
          <w:noProof/>
          <w:szCs w:val="24"/>
        </w:rPr>
      </w:pPr>
    </w:p>
    <w:p w:rsidR="002D51BD" w:rsidRPr="00463DCD" w:rsidRDefault="002D51BD">
      <w:pPr>
        <w:rPr>
          <w:szCs w:val="24"/>
        </w:rPr>
      </w:pPr>
    </w:p>
    <w:p w:rsidR="002D51BD" w:rsidRPr="00463DCD" w:rsidRDefault="002D51BD">
      <w:pPr>
        <w:rPr>
          <w:szCs w:val="24"/>
        </w:rPr>
      </w:pPr>
    </w:p>
    <w:p w:rsidR="005C435C" w:rsidRPr="00463DCD" w:rsidRDefault="005C435C">
      <w:pPr>
        <w:rPr>
          <w:szCs w:val="24"/>
        </w:rPr>
      </w:pPr>
    </w:p>
    <w:p w:rsidR="0038213F" w:rsidRPr="00463DCD" w:rsidRDefault="0038213F">
      <w:pPr>
        <w:rPr>
          <w:szCs w:val="24"/>
        </w:rPr>
      </w:pPr>
    </w:p>
    <w:p w:rsidR="0038213F" w:rsidRPr="00463DCD" w:rsidRDefault="002D51BD">
      <w:pPr>
        <w:rPr>
          <w:szCs w:val="24"/>
        </w:rPr>
      </w:pPr>
      <w:r w:rsidRPr="00463DCD">
        <w:rPr>
          <w:szCs w:val="24"/>
        </w:rPr>
        <w:t>M</w:t>
      </w:r>
      <w:r w:rsidR="0038213F" w:rsidRPr="00463DCD">
        <w:rPr>
          <w:szCs w:val="24"/>
        </w:rPr>
        <w:t>argus Reimann</w:t>
      </w:r>
    </w:p>
    <w:p w:rsidR="0038213F" w:rsidRPr="00463DCD" w:rsidRDefault="001D417E">
      <w:pPr>
        <w:rPr>
          <w:szCs w:val="24"/>
        </w:rPr>
      </w:pPr>
      <w:r w:rsidRPr="00463DCD">
        <w:rPr>
          <w:szCs w:val="24"/>
        </w:rPr>
        <w:t>Juhataja</w:t>
      </w:r>
    </w:p>
    <w:p w:rsidR="0038213F" w:rsidRPr="00463DCD" w:rsidRDefault="0038213F">
      <w:pPr>
        <w:rPr>
          <w:szCs w:val="24"/>
        </w:rPr>
      </w:pPr>
    </w:p>
    <w:p w:rsidR="0038213F" w:rsidRPr="00463DCD" w:rsidRDefault="0038213F">
      <w:pPr>
        <w:rPr>
          <w:szCs w:val="24"/>
        </w:rPr>
      </w:pPr>
    </w:p>
    <w:p w:rsidR="0038213F" w:rsidRPr="00463DCD" w:rsidRDefault="0038213F">
      <w:pPr>
        <w:rPr>
          <w:szCs w:val="24"/>
        </w:rPr>
      </w:pPr>
    </w:p>
    <w:p w:rsidR="0038213F" w:rsidRPr="00463DCD" w:rsidRDefault="0038213F">
      <w:pPr>
        <w:rPr>
          <w:szCs w:val="24"/>
        </w:rPr>
      </w:pPr>
      <w:r w:rsidRPr="00463DCD">
        <w:rPr>
          <w:szCs w:val="24"/>
        </w:rPr>
        <w:t xml:space="preserve">Jaotuskava: </w:t>
      </w:r>
      <w:r w:rsidR="001D417E" w:rsidRPr="00463DCD">
        <w:rPr>
          <w:szCs w:val="24"/>
        </w:rPr>
        <w:t>Metsaparandustalituse</w:t>
      </w:r>
      <w:r w:rsidRPr="00463DCD">
        <w:rPr>
          <w:szCs w:val="24"/>
        </w:rPr>
        <w:t xml:space="preserve"> töötajad</w:t>
      </w:r>
      <w:r w:rsidR="0031180A" w:rsidRPr="00463DCD">
        <w:rPr>
          <w:szCs w:val="24"/>
        </w:rPr>
        <w:t xml:space="preserve"> ja </w:t>
      </w:r>
      <w:r w:rsidR="00282DE0">
        <w:rPr>
          <w:szCs w:val="24"/>
        </w:rPr>
        <w:t>r</w:t>
      </w:r>
      <w:r w:rsidR="00306618" w:rsidRPr="00463DCD">
        <w:rPr>
          <w:szCs w:val="24"/>
        </w:rPr>
        <w:t xml:space="preserve">aamatupidaja </w:t>
      </w:r>
      <w:r w:rsidR="00282DE0">
        <w:rPr>
          <w:szCs w:val="24"/>
        </w:rPr>
        <w:t>Mirje Kelgo</w:t>
      </w:r>
      <w:r w:rsidR="000A39E1">
        <w:rPr>
          <w:szCs w:val="24"/>
        </w:rPr>
        <w:t>.</w:t>
      </w:r>
      <w:r w:rsidR="00A20769">
        <w:rPr>
          <w:szCs w:val="24"/>
        </w:rPr>
        <w:t xml:space="preserve"> </w:t>
      </w:r>
    </w:p>
    <w:p w:rsidR="0038213F" w:rsidRPr="00664E9B" w:rsidRDefault="0038213F"/>
    <w:p w:rsidR="0038213F" w:rsidRPr="00664E9B" w:rsidRDefault="0038213F"/>
    <w:sectPr w:rsidR="0038213F" w:rsidRPr="00664E9B" w:rsidSect="000F49C6">
      <w:footerReference w:type="default" r:id="rId8"/>
      <w:headerReference w:type="first" r:id="rId9"/>
      <w:footerReference w:type="first" r:id="rId10"/>
      <w:type w:val="continuous"/>
      <w:pgSz w:w="11906" w:h="16838" w:code="9"/>
      <w:pgMar w:top="907" w:right="991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CA" w:rsidRDefault="007744CA">
      <w:r>
        <w:separator/>
      </w:r>
    </w:p>
  </w:endnote>
  <w:endnote w:type="continuationSeparator" w:id="0">
    <w:p w:rsidR="007744CA" w:rsidRDefault="0077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8D" w:rsidRDefault="00C17C8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8D" w:rsidRDefault="00C17C8D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CA" w:rsidRDefault="007744CA">
      <w:r>
        <w:separator/>
      </w:r>
    </w:p>
  </w:footnote>
  <w:footnote w:type="continuationSeparator" w:id="0">
    <w:p w:rsidR="007744CA" w:rsidRDefault="00774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8D" w:rsidRDefault="00C17C8D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2F4DA7"/>
    <w:multiLevelType w:val="hybridMultilevel"/>
    <w:tmpl w:val="21AABEDC"/>
    <w:lvl w:ilvl="0" w:tplc="B950E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7C6CE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C6"/>
    <w:rsid w:val="00032558"/>
    <w:rsid w:val="000A39E1"/>
    <w:rsid w:val="000F49C6"/>
    <w:rsid w:val="001B2B1C"/>
    <w:rsid w:val="001D417E"/>
    <w:rsid w:val="00221055"/>
    <w:rsid w:val="00282DE0"/>
    <w:rsid w:val="002A0E90"/>
    <w:rsid w:val="002B66DD"/>
    <w:rsid w:val="002D51BD"/>
    <w:rsid w:val="00306618"/>
    <w:rsid w:val="0031180A"/>
    <w:rsid w:val="00332F2E"/>
    <w:rsid w:val="0038213F"/>
    <w:rsid w:val="0044192B"/>
    <w:rsid w:val="00447B81"/>
    <w:rsid w:val="00456A5E"/>
    <w:rsid w:val="00463DCD"/>
    <w:rsid w:val="004F3588"/>
    <w:rsid w:val="005A5E66"/>
    <w:rsid w:val="005C435C"/>
    <w:rsid w:val="005D6A4E"/>
    <w:rsid w:val="005F67CC"/>
    <w:rsid w:val="00664E9B"/>
    <w:rsid w:val="006B2D2C"/>
    <w:rsid w:val="006C094E"/>
    <w:rsid w:val="007113F0"/>
    <w:rsid w:val="007744CA"/>
    <w:rsid w:val="007909FA"/>
    <w:rsid w:val="007F5E97"/>
    <w:rsid w:val="00844D3A"/>
    <w:rsid w:val="008A06D7"/>
    <w:rsid w:val="0090735C"/>
    <w:rsid w:val="00A20769"/>
    <w:rsid w:val="00A337C1"/>
    <w:rsid w:val="00A442F8"/>
    <w:rsid w:val="00A67A3A"/>
    <w:rsid w:val="00A85103"/>
    <w:rsid w:val="00BD2CB3"/>
    <w:rsid w:val="00C17C8D"/>
    <w:rsid w:val="00C41485"/>
    <w:rsid w:val="00C4720F"/>
    <w:rsid w:val="00C55EC2"/>
    <w:rsid w:val="00CA5564"/>
    <w:rsid w:val="00D2180C"/>
    <w:rsid w:val="00D41301"/>
    <w:rsid w:val="00E05C0F"/>
    <w:rsid w:val="00E43268"/>
    <w:rsid w:val="00E7212A"/>
    <w:rsid w:val="00E83B33"/>
    <w:rsid w:val="00E97F45"/>
    <w:rsid w:val="00EC0471"/>
    <w:rsid w:val="00ED05B6"/>
    <w:rsid w:val="00EF5609"/>
    <w:rsid w:val="00F015AD"/>
    <w:rsid w:val="00FD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Kehatekst">
    <w:name w:val="Body Text"/>
    <w:basedOn w:val="Normaallaad"/>
    <w:pPr>
      <w:jc w:val="both"/>
    </w:pPr>
  </w:style>
  <w:style w:type="paragraph" w:styleId="Taandegakehatekst">
    <w:name w:val="Body Text Indent"/>
    <w:basedOn w:val="Normaallaad"/>
    <w:pPr>
      <w:ind w:left="360"/>
      <w:jc w:val="both"/>
    </w:pPr>
  </w:style>
  <w:style w:type="paragraph" w:styleId="Taandegakehatekst2">
    <w:name w:val="Body Text Indent 2"/>
    <w:basedOn w:val="Normaallaad"/>
    <w:pPr>
      <w:ind w:left="284" w:hanging="284"/>
      <w:jc w:val="both"/>
    </w:pPr>
  </w:style>
  <w:style w:type="paragraph" w:styleId="Kehatekst2">
    <w:name w:val="Body Text 2"/>
    <w:basedOn w:val="Normaallaad"/>
    <w:rPr>
      <w:i/>
      <w:iCs/>
    </w:rPr>
  </w:style>
  <w:style w:type="paragraph" w:styleId="Taandegakehatekst3">
    <w:name w:val="Body Text Indent 3"/>
    <w:basedOn w:val="Normaallaad"/>
    <w:pPr>
      <w:ind w:left="284" w:hanging="284"/>
    </w:pPr>
    <w:rPr>
      <w:noProof/>
    </w:rPr>
  </w:style>
  <w:style w:type="paragraph" w:styleId="Jutumullitekst">
    <w:name w:val="Balloon Text"/>
    <w:basedOn w:val="Normaallaad"/>
    <w:semiHidden/>
    <w:rsid w:val="0022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Kehatekst">
    <w:name w:val="Body Text"/>
    <w:basedOn w:val="Normaallaad"/>
    <w:pPr>
      <w:jc w:val="both"/>
    </w:pPr>
  </w:style>
  <w:style w:type="paragraph" w:styleId="Taandegakehatekst">
    <w:name w:val="Body Text Indent"/>
    <w:basedOn w:val="Normaallaad"/>
    <w:pPr>
      <w:ind w:left="360"/>
      <w:jc w:val="both"/>
    </w:pPr>
  </w:style>
  <w:style w:type="paragraph" w:styleId="Taandegakehatekst2">
    <w:name w:val="Body Text Indent 2"/>
    <w:basedOn w:val="Normaallaad"/>
    <w:pPr>
      <w:ind w:left="284" w:hanging="284"/>
      <w:jc w:val="both"/>
    </w:pPr>
  </w:style>
  <w:style w:type="paragraph" w:styleId="Kehatekst2">
    <w:name w:val="Body Text 2"/>
    <w:basedOn w:val="Normaallaad"/>
    <w:rPr>
      <w:i/>
      <w:iCs/>
    </w:rPr>
  </w:style>
  <w:style w:type="paragraph" w:styleId="Taandegakehatekst3">
    <w:name w:val="Body Text Indent 3"/>
    <w:basedOn w:val="Normaallaad"/>
    <w:pPr>
      <w:ind w:left="284" w:hanging="284"/>
    </w:pPr>
    <w:rPr>
      <w:noProof/>
    </w:rPr>
  </w:style>
  <w:style w:type="paragraph" w:styleId="Jutumullitekst">
    <w:name w:val="Balloon Text"/>
    <w:basedOn w:val="Normaallaad"/>
    <w:semiHidden/>
    <w:rsid w:val="0022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rstinav\Local%20Settings\Temporary%20Internet%20Files\OLK5\k&#228;skkiri1_1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käskkiri1_1</Template>
  <TotalTime>8</TotalTime>
  <Pages>1</Pages>
  <Words>147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DF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Kerstinav</dc:creator>
  <cp:lastModifiedBy>Inga Rute</cp:lastModifiedBy>
  <cp:revision>4</cp:revision>
  <cp:lastPrinted>2009-10-28T11:33:00Z</cp:lastPrinted>
  <dcterms:created xsi:type="dcterms:W3CDTF">2012-11-15T07:46:00Z</dcterms:created>
  <dcterms:modified xsi:type="dcterms:W3CDTF">2012-11-16T07:34:00Z</dcterms:modified>
</cp:coreProperties>
</file>